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62D8" w14:textId="77777777" w:rsidR="00FD2215" w:rsidRDefault="00FD2215" w:rsidP="00FD2215">
      <w:pPr>
        <w:pStyle w:val="Heading3"/>
        <w:shd w:val="clear" w:color="auto" w:fill="FFFFFF"/>
        <w:spacing w:before="525" w:beforeAutospacing="0" w:after="180" w:afterAutospacing="0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</w:p>
    <w:p w14:paraId="3E756514" w14:textId="77777777" w:rsidR="00FD2215" w:rsidRDefault="00FD2215" w:rsidP="00FD2215">
      <w:pPr>
        <w:pStyle w:val="Heading3"/>
        <w:shd w:val="clear" w:color="auto" w:fill="FFFFFF"/>
        <w:spacing w:before="525" w:beforeAutospacing="0" w:after="180" w:afterAutospacing="0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</w:p>
    <w:p w14:paraId="25980C6F" w14:textId="5FBF06D1" w:rsidR="00E829FF" w:rsidRDefault="00E829FF" w:rsidP="00FD2215">
      <w:pPr>
        <w:pStyle w:val="Heading3"/>
        <w:shd w:val="clear" w:color="auto" w:fill="FFFFFF"/>
        <w:spacing w:before="525" w:beforeAutospacing="0" w:after="180" w:afterAutospacing="0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0B4482"/>
          <w:sz w:val="36"/>
          <w:szCs w:val="36"/>
        </w:rPr>
        <w:t>Peak body for independent disability advocacy in Victoria</w:t>
      </w:r>
    </w:p>
    <w:p w14:paraId="5C023141" w14:textId="77777777" w:rsidR="00FD2215" w:rsidRDefault="00FD2215" w:rsidP="00FD2215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7367EF85" w14:textId="38B39259" w:rsidR="00E829FF" w:rsidRDefault="00235EB3" w:rsidP="00FD2215">
      <w:pPr>
        <w:shd w:val="clear" w:color="auto" w:fill="FFFFFF"/>
        <w:spacing w:after="0" w:line="366" w:lineRule="atLeast"/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</w:pPr>
      <w:r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>DAV membership form 201</w:t>
      </w:r>
      <w:r w:rsidR="0091268E"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>9/2020</w:t>
      </w:r>
    </w:p>
    <w:p w14:paraId="755CAC03" w14:textId="77777777" w:rsidR="00E829FF" w:rsidRPr="00E829FF" w:rsidRDefault="00E829FF" w:rsidP="00E829FF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7F3FE21A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(DAV) - formerly known</w:t>
      </w:r>
      <w:r w:rsidR="00E829FF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as Victorian Disability Advocacy Network </w:t>
      </w: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(VDAN) - was established in 2003. DAV is the peak body for independent disability advocates in Victoria.</w:t>
      </w:r>
    </w:p>
    <w:p w14:paraId="50D1F8C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We strive to break down the walls for people with disability by working with key stakeholders to achieve positive change in the disability sector. With one united voice, we have a much greater influence on policy makers about issues that affect people with disability.</w:t>
      </w:r>
    </w:p>
    <w:p w14:paraId="2240E0F4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We aim to:</w:t>
      </w:r>
    </w:p>
    <w:p w14:paraId="2E02A62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strengthen the disability advocacy movement in Victoria</w:t>
      </w:r>
    </w:p>
    <w:p w14:paraId="36AC811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promote rights-based advocacy</w:t>
      </w:r>
    </w:p>
    <w:p w14:paraId="12E0B97B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raise awareness about the needs and rights of people with disability.</w:t>
      </w:r>
    </w:p>
    <w:p w14:paraId="523855A9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color w:val="009A40"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Guiding principles and values</w:t>
      </w:r>
    </w:p>
    <w:p w14:paraId="563B1427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3380FB4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 is committed to operating in accordance with the following principles and values:</w:t>
      </w:r>
    </w:p>
    <w:p w14:paraId="7633B35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control by people with disabilities is central to the success of the advocacy sector</w:t>
      </w:r>
    </w:p>
    <w:p w14:paraId="387422CB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diversity of approaches to advocacy is necessary to promote and protect the rights of people with disabilities</w:t>
      </w:r>
    </w:p>
    <w:p w14:paraId="5A6787E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responding to the diversity of needs, interests and aspirations of people with disabilities is a fundamental component of providing effective advocacy</w:t>
      </w:r>
    </w:p>
    <w:p w14:paraId="50D5B80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respect for the autonomy of individual member organisations is important</w:t>
      </w:r>
    </w:p>
    <w:p w14:paraId="3201E233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is most effective when all members are united</w:t>
      </w:r>
    </w:p>
    <w:p w14:paraId="0D4F8976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member organisations have valuable experience and knowledge of the needs and rights of people with disabilities</w:t>
      </w:r>
    </w:p>
    <w:p w14:paraId="3F59198E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the role of advocacy is to promote and protect the rights and interests of people with disabilities and not those of other parties</w:t>
      </w:r>
    </w:p>
    <w:p w14:paraId="5836446F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identifying and minimising conflict of interest is fundamental to the successful provision of advocacy services.</w:t>
      </w:r>
    </w:p>
    <w:p w14:paraId="34EC4D16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68561B02" w14:textId="77777777" w:rsidR="00D71CE5" w:rsidRPr="00F30B2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 members must endorse the rights of people with disability as set out in the UN Convention.</w:t>
      </w:r>
    </w:p>
    <w:p w14:paraId="4A5709A5" w14:textId="77777777" w:rsidR="00D71CE5" w:rsidRDefault="00D71CE5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</w:p>
    <w:p w14:paraId="0819EAB1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Membership Types &amp; Cost</w:t>
      </w:r>
    </w:p>
    <w:p w14:paraId="654D436B" w14:textId="77777777" w:rsidR="00D71CE5" w:rsidRPr="008B48EA" w:rsidRDefault="00D11E94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    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$75.00 - Full Membership: Voting - Advocacy Group (over $50K)</w:t>
      </w:r>
    </w:p>
    <w:p w14:paraId="602045C6" w14:textId="77777777" w:rsidR="00D71CE5" w:rsidRPr="008B48EA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34152E8" wp14:editId="2C167695">
            <wp:extent cx="254000" cy="2286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$38.00 - Full Membership: Voting - Advocacy Group (under $50K)</w:t>
      </w:r>
    </w:p>
    <w:p w14:paraId="512197F8" w14:textId="5B286B0B" w:rsidR="00D71CE5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4D005F9" wp14:editId="6B82051C">
            <wp:extent cx="254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$22 - Associate Individual Member: </w:t>
      </w:r>
      <w:proofErr w:type="spellStart"/>
      <w:proofErr w:type="gramStart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Non voting</w:t>
      </w:r>
      <w:proofErr w:type="spellEnd"/>
      <w:proofErr w:type="gramEnd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Group</w:t>
      </w:r>
    </w:p>
    <w:p w14:paraId="389F7C6F" w14:textId="59757654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A4963B6" w14:textId="3C8305E0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985242A" w14:textId="53C9252A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6A3A827" w14:textId="2F76CF96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C068B26" w14:textId="221532F5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250A81D" w14:textId="0B4E227A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F8D4FCD" w14:textId="7B3B4F20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D576ECB" w14:textId="0E423871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D7C0099" w14:textId="392FB43D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6226D03" w14:textId="21BCF8AA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99C4CE0" w14:textId="77777777" w:rsidR="00FD2215" w:rsidRPr="008B48EA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EC318B1" w14:textId="0C7DCD4A" w:rsidR="00F30B22" w:rsidRPr="0091268E" w:rsidRDefault="009A7C56" w:rsidP="0091268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60AF37D" wp14:editId="1D2BE70B">
            <wp:extent cx="254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$5.50 - Associate Individual Member: </w:t>
      </w:r>
      <w:proofErr w:type="gramStart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Non voting</w:t>
      </w:r>
      <w:proofErr w:type="gramEnd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Individual</w:t>
      </w:r>
    </w:p>
    <w:p w14:paraId="7D971E6E" w14:textId="77777777" w:rsidR="00D71CE5" w:rsidRP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Delegate 1 information</w:t>
      </w:r>
    </w:p>
    <w:p w14:paraId="297763E3" w14:textId="77777777" w:rsidR="002742DD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43FD41A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1 - Name of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7FB8E513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338FEDD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First 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6C9652F4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DF93F6B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E02D18D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D2DD45C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32388180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CCCC831" w14:textId="77777777" w:rsidR="002742DD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Contact phone numbers (business and mobile)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1728DE96" w14:textId="77777777" w:rsidR="00D71CE5" w:rsidRPr="008B48EA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5EFF1B8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Address, suburb and postcode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3118CF6D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FDA4930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14367FF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9D721A9" w14:textId="77777777" w:rsid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Delegate 2 information</w:t>
      </w:r>
    </w:p>
    <w:p w14:paraId="1D331375" w14:textId="77777777" w:rsidR="00757F78" w:rsidRDefault="00757F78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B7E38C9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Name of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44554339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600B122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First 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33982D82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016AAFE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0AAB92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08DCFC8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7B68F17C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052D58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Contact phone numbers (business and mobile)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55A92FDB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69DC8D0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Address, suburb and postcode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7E2DAEBF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995D7C3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44832FC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7CCBA4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12756F" w14:textId="71AA8A0B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I,</w:t>
      </w:r>
      <w:r w:rsidR="008254E9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on behalf of the organisation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listed above, have read and understood Disability Advocacy Victoria's Constitution, and Guiding Principles and Values and agree to be bound by them</w:t>
      </w:r>
    </w:p>
    <w:p w14:paraId="532FD5C0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D2809F4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Delegate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3412C25D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EB732D7" w14:textId="7CA001E2" w:rsidR="00D71CE5" w:rsidRDefault="0024009A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</w:t>
      </w:r>
      <w:r w:rsidR="00D71CE5"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e 2</w:t>
      </w:r>
      <w:r w:rsidR="00D71CE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65263FC4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7691DFE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47665D4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259C852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6C71ADC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E9C7E8A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1891B13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41DE761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E7D72A3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6C191D4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A63F5D6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E15CDF9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A82BB14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7C4770D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256B4EB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6F0BD5C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6B0604E" w14:textId="03678F4A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Please pay for your membership using one of the following options:</w:t>
      </w:r>
    </w:p>
    <w:p w14:paraId="176B71AC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</w:pPr>
    </w:p>
    <w:p w14:paraId="0FF48517" w14:textId="77777777" w:rsidR="00D71CE5" w:rsidRPr="008B48EA" w:rsidRDefault="009E76E2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Lucida Grande" w:eastAsia="Times New Roman" w:hAnsi="Lucida Grande" w:cs="Helvetica"/>
          <w:b/>
          <w:bCs/>
          <w:color w:val="333333"/>
          <w:sz w:val="20"/>
          <w:szCs w:val="20"/>
          <w:lang w:eastAsia="en-AU"/>
        </w:rPr>
        <w:t>☐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 xml:space="preserve"> </w:t>
      </w:r>
      <w:r w:rsidR="00D71CE5" w:rsidRPr="008B48E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>Electronic Funds Transfer (EFT)</w:t>
      </w:r>
      <w:r w:rsidR="003309C6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Bank: Bank Australia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BSB: 313 140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Account Number 12059118</w:t>
      </w:r>
    </w:p>
    <w:p w14:paraId="32A28046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Please quote your organisation name or individual name with your payment.</w:t>
      </w:r>
    </w:p>
    <w:p w14:paraId="1F1FCAC2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</w:pPr>
    </w:p>
    <w:p w14:paraId="21B23956" w14:textId="3AB0733D" w:rsidR="00D71CE5" w:rsidRDefault="009E76E2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Lucida Grande" w:eastAsia="Times New Roman" w:hAnsi="Lucida Grande" w:cs="Helvetica"/>
          <w:b/>
          <w:bCs/>
          <w:color w:val="333333"/>
          <w:sz w:val="20"/>
          <w:szCs w:val="20"/>
          <w:lang w:eastAsia="en-AU"/>
        </w:rPr>
        <w:t>☐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 xml:space="preserve"> </w:t>
      </w:r>
      <w:r w:rsidR="00D71CE5" w:rsidRPr="008B48E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>Cheque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Cheques payable to: Disability Advocacy Victoria Inc.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Please post a copy of your completed membership form and che</w:t>
      </w:r>
      <w:r w:rsidR="00A803A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que to:</w:t>
      </w:r>
      <w:bookmarkStart w:id="0" w:name="_GoBack"/>
      <w:bookmarkEnd w:id="0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Disability Advocacy Victoria Inc.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</w:r>
      <w:r w:rsidR="00F636C3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25 Cheeseman Avenue</w:t>
      </w:r>
    </w:p>
    <w:p w14:paraId="4609B43E" w14:textId="5F505CF1" w:rsidR="00F636C3" w:rsidRPr="008B48EA" w:rsidRDefault="00F636C3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Brighton East, VIC 3187</w:t>
      </w:r>
    </w:p>
    <w:p w14:paraId="4D4E6F4F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5110616" w14:textId="77777777" w:rsidR="00D71CE5" w:rsidRPr="008B48EA" w:rsidRDefault="009E76E2" w:rsidP="00E829F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ABN: 15557421367.  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Upon payment and completion of this form, </w:t>
      </w:r>
      <w:r w:rsidR="00D71CE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this form will constitute a Tax Invoice - please retain a copy for your records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.</w:t>
      </w:r>
    </w:p>
    <w:p w14:paraId="09235269" w14:textId="77777777" w:rsidR="006C7931" w:rsidRDefault="00D16CDC" w:rsidP="00D71CE5">
      <w:pPr>
        <w:spacing w:after="0"/>
      </w:pPr>
    </w:p>
    <w:sectPr w:rsidR="006C7931" w:rsidSect="00D71CE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607DA" w14:textId="77777777" w:rsidR="00D16CDC" w:rsidRDefault="00D16CDC" w:rsidP="00FD2215">
      <w:pPr>
        <w:spacing w:after="0" w:line="240" w:lineRule="auto"/>
      </w:pPr>
      <w:r>
        <w:separator/>
      </w:r>
    </w:p>
  </w:endnote>
  <w:endnote w:type="continuationSeparator" w:id="0">
    <w:p w14:paraId="58E0B15F" w14:textId="77777777" w:rsidR="00D16CDC" w:rsidRDefault="00D16CDC" w:rsidP="00FD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8271" w14:textId="77777777" w:rsidR="00D16CDC" w:rsidRDefault="00D16CDC" w:rsidP="00FD2215">
      <w:pPr>
        <w:spacing w:after="0" w:line="240" w:lineRule="auto"/>
      </w:pPr>
      <w:r>
        <w:separator/>
      </w:r>
    </w:p>
  </w:footnote>
  <w:footnote w:type="continuationSeparator" w:id="0">
    <w:p w14:paraId="5C9F9577" w14:textId="77777777" w:rsidR="00D16CDC" w:rsidRDefault="00D16CDC" w:rsidP="00FD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4401" w14:textId="1324FC1A" w:rsidR="00FD2215" w:rsidRDefault="00FD2215">
    <w:pPr>
      <w:pStyle w:val="Header"/>
    </w:pPr>
    <w:r>
      <w:rPr>
        <w:rFonts w:ascii="Verdana" w:hAnsi="Verdana" w:cs="Helvetica"/>
        <w:b/>
        <w:bCs/>
        <w:noProof/>
        <w:spacing w:val="-15"/>
        <w:kern w:val="36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0CE83628" wp14:editId="437265A9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2648320" cy="1143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fuwwbqivh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320" cy="114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A6F"/>
    <w:multiLevelType w:val="multilevel"/>
    <w:tmpl w:val="296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43523"/>
    <w:multiLevelType w:val="multilevel"/>
    <w:tmpl w:val="8E82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F2"/>
    <w:rsid w:val="001C60F4"/>
    <w:rsid w:val="00235EB3"/>
    <w:rsid w:val="0024009A"/>
    <w:rsid w:val="00242232"/>
    <w:rsid w:val="002742DD"/>
    <w:rsid w:val="00305E10"/>
    <w:rsid w:val="003309C6"/>
    <w:rsid w:val="00365732"/>
    <w:rsid w:val="003F0321"/>
    <w:rsid w:val="00440650"/>
    <w:rsid w:val="005547DB"/>
    <w:rsid w:val="00621363"/>
    <w:rsid w:val="006825B6"/>
    <w:rsid w:val="00684CB5"/>
    <w:rsid w:val="00757F78"/>
    <w:rsid w:val="00760DF2"/>
    <w:rsid w:val="008254E9"/>
    <w:rsid w:val="0091268E"/>
    <w:rsid w:val="00986C65"/>
    <w:rsid w:val="009A7C56"/>
    <w:rsid w:val="009E76E2"/>
    <w:rsid w:val="00A803A5"/>
    <w:rsid w:val="00B5116F"/>
    <w:rsid w:val="00CE0613"/>
    <w:rsid w:val="00D11E94"/>
    <w:rsid w:val="00D16CDC"/>
    <w:rsid w:val="00D253FB"/>
    <w:rsid w:val="00D379E4"/>
    <w:rsid w:val="00D71CE5"/>
    <w:rsid w:val="00DC185F"/>
    <w:rsid w:val="00E0081F"/>
    <w:rsid w:val="00E829FF"/>
    <w:rsid w:val="00F30B22"/>
    <w:rsid w:val="00F4036F"/>
    <w:rsid w:val="00F636C3"/>
    <w:rsid w:val="00FD2215"/>
    <w:rsid w:val="00FF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E2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0613"/>
  </w:style>
  <w:style w:type="paragraph" w:styleId="Heading3">
    <w:name w:val="heading 3"/>
    <w:basedOn w:val="Normal"/>
    <w:link w:val="Heading3Char"/>
    <w:uiPriority w:val="9"/>
    <w:qFormat/>
    <w:rsid w:val="00760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DF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9FF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1E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1E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1E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1E9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15"/>
  </w:style>
  <w:style w:type="paragraph" w:styleId="Footer">
    <w:name w:val="footer"/>
    <w:basedOn w:val="Normal"/>
    <w:link w:val="FooterChar"/>
    <w:uiPriority w:val="99"/>
    <w:unhideWhenUsed/>
    <w:rsid w:val="00FD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15"/>
  </w:style>
  <w:style w:type="character" w:styleId="FollowedHyperlink">
    <w:name w:val="FollowedHyperlink"/>
    <w:basedOn w:val="DefaultParagraphFont"/>
    <w:uiPriority w:val="99"/>
    <w:semiHidden/>
    <w:unhideWhenUsed/>
    <w:rsid w:val="00FD2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Clare Dommisse</cp:lastModifiedBy>
  <cp:revision>4</cp:revision>
  <cp:lastPrinted>2015-07-29T02:52:00Z</cp:lastPrinted>
  <dcterms:created xsi:type="dcterms:W3CDTF">2019-03-26T22:03:00Z</dcterms:created>
  <dcterms:modified xsi:type="dcterms:W3CDTF">2019-03-26T23:25:00Z</dcterms:modified>
</cp:coreProperties>
</file>